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>муниципального образования городского округа «Ухта»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0FA9C958" wp14:editId="7F9DF807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>
              <w:rPr>
                <w:b/>
                <w:sz w:val="28"/>
              </w:rPr>
              <w:t xml:space="preserve">Ухта» кар </w:t>
            </w:r>
            <w:proofErr w:type="spellStart"/>
            <w:r>
              <w:rPr>
                <w:b/>
                <w:sz w:val="28"/>
              </w:rPr>
              <w:t>кытшл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6F3FF7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F3FF7">
              <w:rPr>
                <w:b/>
                <w:sz w:val="28"/>
              </w:rPr>
              <w:t>1</w:t>
            </w:r>
            <w:r w:rsidR="007E0A29">
              <w:rPr>
                <w:b/>
                <w:sz w:val="28"/>
              </w:rPr>
              <w:t>-е (</w:t>
            </w:r>
            <w:r w:rsidR="006F3FF7">
              <w:rPr>
                <w:b/>
                <w:sz w:val="28"/>
              </w:rPr>
              <w:t>вне</w:t>
            </w:r>
            <w:r w:rsidR="007E0A29">
              <w:rPr>
                <w:b/>
                <w:sz w:val="28"/>
              </w:rPr>
              <w:t xml:space="preserve">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EC7364">
        <w:rPr>
          <w:b/>
          <w:sz w:val="26"/>
          <w:u w:val="single"/>
        </w:rPr>
        <w:t>2</w:t>
      </w:r>
      <w:r w:rsidR="006F3FF7">
        <w:rPr>
          <w:b/>
          <w:sz w:val="26"/>
          <w:u w:val="single"/>
        </w:rPr>
        <w:t>3 но</w:t>
      </w:r>
      <w:r w:rsidR="00EC7364">
        <w:rPr>
          <w:b/>
          <w:sz w:val="26"/>
          <w:u w:val="single"/>
        </w:rPr>
        <w:t xml:space="preserve">ября </w:t>
      </w:r>
      <w:r w:rsidRPr="00635AC4">
        <w:rPr>
          <w:b/>
          <w:sz w:val="26"/>
          <w:u w:val="single"/>
        </w:rPr>
        <w:t>202</w:t>
      </w:r>
      <w:r>
        <w:rPr>
          <w:b/>
          <w:sz w:val="26"/>
          <w:u w:val="single"/>
        </w:rPr>
        <w:t>1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6F3FF7">
        <w:rPr>
          <w:b/>
          <w:sz w:val="26"/>
          <w:u w:val="single"/>
        </w:rPr>
        <w:t>9</w:t>
      </w:r>
      <w:r w:rsidR="007D2B77">
        <w:rPr>
          <w:b/>
          <w:sz w:val="26"/>
          <w:u w:val="single"/>
        </w:rPr>
        <w:t>5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86BA7" w:rsidRPr="007D2B77" w:rsidTr="00E86BA7">
        <w:tc>
          <w:tcPr>
            <w:tcW w:w="5495" w:type="dxa"/>
          </w:tcPr>
          <w:p w:rsidR="00E86BA7" w:rsidRPr="007D2B77" w:rsidRDefault="007D2B77" w:rsidP="007D2B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2B77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 в решение Совета МОГО «Ухта» от 29.04.2009 № 317 «Об утверждении Положения о муниципальной службе в муниципальном образовании городского округа «Ухта»</w:t>
            </w:r>
          </w:p>
        </w:tc>
      </w:tr>
    </w:tbl>
    <w:p w:rsidR="007D2B77" w:rsidRPr="007D2B77" w:rsidRDefault="007D2B77" w:rsidP="007D2B77">
      <w:pPr>
        <w:ind w:firstLine="708"/>
        <w:rPr>
          <w:sz w:val="26"/>
          <w:szCs w:val="26"/>
          <w:highlight w:val="yellow"/>
        </w:rPr>
      </w:pPr>
    </w:p>
    <w:p w:rsidR="007D2B77" w:rsidRPr="007D2B77" w:rsidRDefault="007D2B77" w:rsidP="007D2B77">
      <w:pPr>
        <w:ind w:firstLine="708"/>
        <w:rPr>
          <w:b/>
          <w:sz w:val="26"/>
          <w:szCs w:val="26"/>
        </w:rPr>
      </w:pPr>
      <w:proofErr w:type="gramStart"/>
      <w:r w:rsidRPr="007D2B77">
        <w:rPr>
          <w:sz w:val="26"/>
          <w:szCs w:val="26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Законом Республики Коми от 21.12.2007 № 133-РЗ «О некоторых вопросах муниципальной службы в Республике Коми», Уставом муниципального образования городского округа «Ухта», Совет муниципального образования городского округа «Ухта</w:t>
      </w:r>
      <w:proofErr w:type="gramEnd"/>
      <w:r w:rsidRPr="007D2B77">
        <w:rPr>
          <w:sz w:val="26"/>
          <w:szCs w:val="26"/>
        </w:rPr>
        <w:t xml:space="preserve">» </w:t>
      </w:r>
      <w:r w:rsidRPr="007D2B77">
        <w:rPr>
          <w:b/>
          <w:sz w:val="26"/>
          <w:szCs w:val="26"/>
        </w:rPr>
        <w:t>РЕШИЛ:</w:t>
      </w:r>
    </w:p>
    <w:p w:rsidR="007D2B77" w:rsidRPr="007D2B77" w:rsidRDefault="007D2B77" w:rsidP="007D2B77">
      <w:pPr>
        <w:ind w:firstLine="708"/>
        <w:rPr>
          <w:sz w:val="26"/>
          <w:szCs w:val="26"/>
        </w:rPr>
      </w:pPr>
    </w:p>
    <w:p w:rsidR="007D2B77" w:rsidRPr="007D2B77" w:rsidRDefault="007D2B77" w:rsidP="007D2B77">
      <w:pPr>
        <w:tabs>
          <w:tab w:val="left" w:pos="2595"/>
        </w:tabs>
        <w:ind w:firstLine="708"/>
        <w:rPr>
          <w:sz w:val="26"/>
          <w:szCs w:val="26"/>
        </w:rPr>
      </w:pPr>
      <w:r w:rsidRPr="007D2B77">
        <w:rPr>
          <w:sz w:val="26"/>
          <w:szCs w:val="26"/>
        </w:rPr>
        <w:t>1. Внести в решение Совета МОГО «Ухта» от 29.04.2009 № 317 «Об утверждении Положения о муниципальной службе  муниципального образования городского округа «Ухта» (далее по тексту – решение) следующие изменения:</w:t>
      </w:r>
    </w:p>
    <w:p w:rsidR="007D2B77" w:rsidRPr="007D2B77" w:rsidRDefault="007D2B77" w:rsidP="007D2B77">
      <w:pPr>
        <w:tabs>
          <w:tab w:val="left" w:pos="2595"/>
        </w:tabs>
        <w:ind w:firstLine="708"/>
        <w:rPr>
          <w:sz w:val="26"/>
          <w:szCs w:val="26"/>
        </w:rPr>
      </w:pPr>
      <w:r w:rsidRPr="007D2B77">
        <w:rPr>
          <w:sz w:val="26"/>
          <w:szCs w:val="26"/>
        </w:rPr>
        <w:t>В Положении о муниципальной службе в муниципальном образовании городского округа «Ухта» (далее по тексту - Положение), утвержденном решением:</w:t>
      </w:r>
    </w:p>
    <w:p w:rsidR="007D2B77" w:rsidRPr="007D2B77" w:rsidRDefault="007D2B77" w:rsidP="007D2B77">
      <w:pPr>
        <w:tabs>
          <w:tab w:val="left" w:pos="2595"/>
        </w:tabs>
        <w:ind w:firstLine="708"/>
        <w:rPr>
          <w:sz w:val="26"/>
          <w:szCs w:val="26"/>
        </w:rPr>
      </w:pPr>
      <w:r w:rsidRPr="007D2B77">
        <w:rPr>
          <w:sz w:val="26"/>
          <w:szCs w:val="26"/>
        </w:rPr>
        <w:t>1.1. Часть 3.1 статьи 17 исключить;</w:t>
      </w:r>
    </w:p>
    <w:p w:rsidR="007D2B77" w:rsidRPr="007D2B77" w:rsidRDefault="007D2B77" w:rsidP="007D2B77">
      <w:pPr>
        <w:tabs>
          <w:tab w:val="left" w:pos="2595"/>
        </w:tabs>
        <w:ind w:firstLine="708"/>
        <w:rPr>
          <w:sz w:val="26"/>
          <w:szCs w:val="26"/>
        </w:rPr>
      </w:pPr>
      <w:r w:rsidRPr="007D2B77">
        <w:rPr>
          <w:sz w:val="26"/>
          <w:szCs w:val="26"/>
        </w:rPr>
        <w:t>1.2. Раздел 3 «В Контрольно-счетной палате МОГО «Ухта» Перечня должностей муниципальной службы МОГО «Ухта», являющегося  Приложением 1 к Положению, изложить в следующей редакции:</w:t>
      </w:r>
    </w:p>
    <w:p w:rsidR="007D2B77" w:rsidRPr="007D2B77" w:rsidRDefault="007D2B77" w:rsidP="007D2B77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7D2B77">
        <w:rPr>
          <w:sz w:val="26"/>
          <w:szCs w:val="26"/>
        </w:rPr>
        <w:t>«</w:t>
      </w:r>
      <w:r w:rsidRPr="007D2B77">
        <w:rPr>
          <w:b/>
          <w:bCs/>
          <w:sz w:val="26"/>
          <w:szCs w:val="26"/>
        </w:rPr>
        <w:t>3. В Контрольно-счетной палате МОГО «Ухта»</w:t>
      </w:r>
    </w:p>
    <w:p w:rsidR="007D2B77" w:rsidRPr="007D2B77" w:rsidRDefault="007D2B77" w:rsidP="007D2B77">
      <w:pPr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Ведущая должность</w:t>
      </w:r>
    </w:p>
    <w:p w:rsidR="007D2B77" w:rsidRPr="007D2B77" w:rsidRDefault="007D2B77" w:rsidP="007D2B77">
      <w:pPr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Инспектор</w:t>
      </w:r>
    </w:p>
    <w:p w:rsidR="007D2B77" w:rsidRPr="007D2B77" w:rsidRDefault="007D2B77" w:rsidP="007D2B77">
      <w:pPr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Старшая должность</w:t>
      </w:r>
    </w:p>
    <w:p w:rsidR="007D2B77" w:rsidRPr="007D2B77" w:rsidRDefault="007D2B77" w:rsidP="007D2B77">
      <w:pPr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Главный специалист – инспектор</w:t>
      </w:r>
    </w:p>
    <w:p w:rsidR="007D2B77" w:rsidRPr="007D2B77" w:rsidRDefault="007D2B77" w:rsidP="007D2B77">
      <w:pPr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Младшая должность</w:t>
      </w:r>
    </w:p>
    <w:p w:rsidR="007D2B77" w:rsidRPr="007D2B77" w:rsidRDefault="007D2B77" w:rsidP="007D2B77">
      <w:pPr>
        <w:tabs>
          <w:tab w:val="left" w:pos="2595"/>
        </w:tabs>
        <w:jc w:val="center"/>
        <w:rPr>
          <w:sz w:val="26"/>
          <w:szCs w:val="26"/>
        </w:rPr>
      </w:pPr>
      <w:r w:rsidRPr="007D2B77">
        <w:rPr>
          <w:sz w:val="26"/>
          <w:szCs w:val="26"/>
        </w:rPr>
        <w:t>Специалист 1 категории».</w:t>
      </w:r>
    </w:p>
    <w:p w:rsidR="0097385C" w:rsidRDefault="007D2B77" w:rsidP="007D2B77">
      <w:pPr>
        <w:tabs>
          <w:tab w:val="left" w:pos="2595"/>
        </w:tabs>
        <w:ind w:firstLine="708"/>
        <w:rPr>
          <w:bCs/>
          <w:sz w:val="26"/>
          <w:szCs w:val="26"/>
        </w:rPr>
      </w:pPr>
      <w:r w:rsidRPr="007D2B77">
        <w:rPr>
          <w:sz w:val="26"/>
          <w:szCs w:val="26"/>
        </w:rPr>
        <w:t>1.3. Раздел «В Контрольно-счетной палате МОГО «Ухта» Размеров</w:t>
      </w:r>
      <w:r w:rsidRPr="007D2B77">
        <w:rPr>
          <w:bCs/>
          <w:sz w:val="26"/>
          <w:szCs w:val="26"/>
        </w:rPr>
        <w:t xml:space="preserve"> должностных окладов муниципальных служащих, замещающих должности муниципальной службы в органах местного самоуправления МОГО «Ухта», являющихся Приложением 4 к Положению, изложить в следующей редакции:  </w:t>
      </w:r>
    </w:p>
    <w:p w:rsidR="007D2B77" w:rsidRPr="007D2B77" w:rsidRDefault="007D2B77" w:rsidP="007D2B77">
      <w:pPr>
        <w:tabs>
          <w:tab w:val="left" w:pos="2595"/>
        </w:tabs>
        <w:ind w:firstLine="708"/>
        <w:rPr>
          <w:bCs/>
          <w:sz w:val="26"/>
          <w:szCs w:val="26"/>
        </w:rPr>
      </w:pPr>
      <w:r w:rsidRPr="007D2B77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2976"/>
      </w:tblGrid>
      <w:tr w:rsidR="007D2B77" w:rsidRPr="007D2B77" w:rsidTr="00F14273">
        <w:tc>
          <w:tcPr>
            <w:tcW w:w="5810" w:type="dxa"/>
            <w:gridSpan w:val="2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lastRenderedPageBreak/>
              <w:t>В Контрольно-счетной палате МОГО «Ухта»</w:t>
            </w:r>
          </w:p>
        </w:tc>
      </w:tr>
      <w:tr w:rsidR="007D2B77" w:rsidRPr="007D2B77" w:rsidTr="00F14273">
        <w:trPr>
          <w:trHeight w:val="94"/>
        </w:trPr>
        <w:tc>
          <w:tcPr>
            <w:tcW w:w="2834" w:type="dxa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t>Инспектор</w:t>
            </w:r>
          </w:p>
        </w:tc>
        <w:tc>
          <w:tcPr>
            <w:tcW w:w="2976" w:type="dxa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t xml:space="preserve">8178 </w:t>
            </w:r>
          </w:p>
        </w:tc>
      </w:tr>
    </w:tbl>
    <w:p w:rsidR="007D2B77" w:rsidRPr="007D2B77" w:rsidRDefault="007D2B77" w:rsidP="007D2B77">
      <w:pPr>
        <w:tabs>
          <w:tab w:val="left" w:pos="2595"/>
        </w:tabs>
        <w:rPr>
          <w:sz w:val="26"/>
          <w:szCs w:val="26"/>
        </w:rPr>
      </w:pPr>
      <w:r w:rsidRPr="007D2B77">
        <w:rPr>
          <w:bCs/>
          <w:sz w:val="26"/>
          <w:szCs w:val="26"/>
        </w:rPr>
        <w:t xml:space="preserve">«  </w:t>
      </w:r>
    </w:p>
    <w:p w:rsidR="007D2B77" w:rsidRPr="007D2B77" w:rsidRDefault="007D2B77" w:rsidP="007D2B77">
      <w:pPr>
        <w:tabs>
          <w:tab w:val="left" w:pos="2595"/>
        </w:tabs>
        <w:rPr>
          <w:sz w:val="26"/>
          <w:szCs w:val="26"/>
          <w:highlight w:val="yellow"/>
        </w:rPr>
      </w:pPr>
      <w:r w:rsidRPr="007D2B77">
        <w:rPr>
          <w:sz w:val="26"/>
          <w:szCs w:val="26"/>
        </w:rPr>
        <w:t xml:space="preserve">                                                                          </w:t>
      </w:r>
    </w:p>
    <w:p w:rsidR="007D2B77" w:rsidRPr="007D2B77" w:rsidRDefault="007D2B77" w:rsidP="007D2B77">
      <w:pPr>
        <w:tabs>
          <w:tab w:val="left" w:pos="2595"/>
        </w:tabs>
        <w:rPr>
          <w:sz w:val="26"/>
          <w:szCs w:val="26"/>
          <w:highlight w:val="yellow"/>
        </w:rPr>
      </w:pPr>
      <w:r w:rsidRPr="007D2B77">
        <w:rPr>
          <w:sz w:val="26"/>
          <w:szCs w:val="26"/>
          <w:highlight w:val="yellow"/>
        </w:rPr>
        <w:t xml:space="preserve"> </w:t>
      </w:r>
    </w:p>
    <w:p w:rsidR="007D2B77" w:rsidRPr="007D2B77" w:rsidRDefault="007D2B77" w:rsidP="0097385C">
      <w:pPr>
        <w:tabs>
          <w:tab w:val="left" w:pos="2595"/>
        </w:tabs>
        <w:jc w:val="right"/>
        <w:rPr>
          <w:sz w:val="26"/>
          <w:szCs w:val="26"/>
        </w:rPr>
      </w:pPr>
      <w:r w:rsidRPr="007D2B77">
        <w:rPr>
          <w:sz w:val="26"/>
          <w:szCs w:val="26"/>
        </w:rPr>
        <w:t>».</w:t>
      </w:r>
    </w:p>
    <w:p w:rsidR="007D2B77" w:rsidRPr="007D2B77" w:rsidRDefault="007D2B77" w:rsidP="007D2B77">
      <w:pPr>
        <w:tabs>
          <w:tab w:val="left" w:pos="2595"/>
        </w:tabs>
        <w:ind w:firstLine="709"/>
        <w:rPr>
          <w:b/>
          <w:bCs/>
          <w:sz w:val="26"/>
          <w:szCs w:val="26"/>
        </w:rPr>
      </w:pPr>
      <w:r w:rsidRPr="007D2B77">
        <w:rPr>
          <w:sz w:val="26"/>
          <w:szCs w:val="26"/>
        </w:rPr>
        <w:t xml:space="preserve">1.4. </w:t>
      </w:r>
      <w:r w:rsidRPr="007D2B77">
        <w:rPr>
          <w:bCs/>
          <w:sz w:val="26"/>
          <w:szCs w:val="26"/>
        </w:rPr>
        <w:t>Раздел «В Контрольно-счетн</w:t>
      </w:r>
      <w:bookmarkStart w:id="0" w:name="_GoBack"/>
      <w:bookmarkEnd w:id="0"/>
      <w:r w:rsidRPr="007D2B77">
        <w:rPr>
          <w:bCs/>
          <w:sz w:val="26"/>
          <w:szCs w:val="26"/>
        </w:rPr>
        <w:t>ой палате МОГО «Ухта» Размеров ежемесячного денежного поощрения муниципальных служащих, замещающих должности муниципальной службы в органах местного самоуправления МОГО «Ухта», являющихся Приложением 5-1 к Положению, изложить в следующей редакции</w:t>
      </w:r>
      <w:r w:rsidRPr="007D2B77">
        <w:rPr>
          <w:b/>
          <w:bCs/>
          <w:sz w:val="26"/>
          <w:szCs w:val="26"/>
        </w:rPr>
        <w:t>:</w:t>
      </w:r>
    </w:p>
    <w:tbl>
      <w:tblPr>
        <w:tblpPr w:leftFromText="180" w:rightFromText="180" w:vertAnchor="text" w:horzAnchor="margin" w:tblpXSpec="center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2906"/>
      </w:tblGrid>
      <w:tr w:rsidR="007D2B77" w:rsidRPr="007D2B77" w:rsidTr="00F14273">
        <w:tc>
          <w:tcPr>
            <w:tcW w:w="5810" w:type="dxa"/>
            <w:gridSpan w:val="2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t>В Контрольно-счетной палате МОГО «Ухта»</w:t>
            </w:r>
          </w:p>
        </w:tc>
      </w:tr>
      <w:tr w:rsidR="007D2B77" w:rsidRPr="007D2B77" w:rsidTr="00F14273">
        <w:trPr>
          <w:trHeight w:val="94"/>
        </w:trPr>
        <w:tc>
          <w:tcPr>
            <w:tcW w:w="2904" w:type="dxa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t>Инспектор</w:t>
            </w:r>
          </w:p>
        </w:tc>
        <w:tc>
          <w:tcPr>
            <w:tcW w:w="2906" w:type="dxa"/>
          </w:tcPr>
          <w:p w:rsidR="007D2B77" w:rsidRPr="007D2B77" w:rsidRDefault="007D2B77" w:rsidP="007D2B7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6"/>
                <w:szCs w:val="26"/>
              </w:rPr>
            </w:pPr>
            <w:r w:rsidRPr="007D2B77">
              <w:rPr>
                <w:bCs/>
                <w:sz w:val="26"/>
                <w:szCs w:val="26"/>
              </w:rPr>
              <w:t>0,7</w:t>
            </w:r>
          </w:p>
        </w:tc>
      </w:tr>
    </w:tbl>
    <w:p w:rsidR="007D2B77" w:rsidRPr="007D2B77" w:rsidRDefault="007D2B77" w:rsidP="007D2B77">
      <w:pPr>
        <w:tabs>
          <w:tab w:val="left" w:pos="2595"/>
        </w:tabs>
        <w:rPr>
          <w:sz w:val="26"/>
          <w:szCs w:val="26"/>
        </w:rPr>
      </w:pPr>
      <w:r w:rsidRPr="007D2B77">
        <w:rPr>
          <w:sz w:val="26"/>
          <w:szCs w:val="26"/>
        </w:rPr>
        <w:t>«</w:t>
      </w:r>
    </w:p>
    <w:p w:rsidR="007D2B77" w:rsidRPr="007D2B77" w:rsidRDefault="007D2B77" w:rsidP="007D2B77">
      <w:pPr>
        <w:tabs>
          <w:tab w:val="left" w:pos="2595"/>
        </w:tabs>
        <w:rPr>
          <w:sz w:val="26"/>
          <w:szCs w:val="26"/>
          <w:highlight w:val="yellow"/>
        </w:rPr>
      </w:pPr>
      <w:r w:rsidRPr="007D2B77">
        <w:rPr>
          <w:sz w:val="26"/>
          <w:szCs w:val="26"/>
          <w:highlight w:val="yellow"/>
        </w:rPr>
        <w:t xml:space="preserve">                                    </w:t>
      </w:r>
    </w:p>
    <w:p w:rsidR="007D2B77" w:rsidRPr="007D2B77" w:rsidRDefault="007D2B77" w:rsidP="007D2B77">
      <w:pPr>
        <w:tabs>
          <w:tab w:val="left" w:pos="2595"/>
        </w:tabs>
        <w:rPr>
          <w:sz w:val="26"/>
          <w:szCs w:val="26"/>
          <w:highlight w:val="yellow"/>
        </w:rPr>
      </w:pPr>
    </w:p>
    <w:p w:rsidR="007D2B77" w:rsidRPr="007D2B77" w:rsidRDefault="007D2B77" w:rsidP="007D2B77">
      <w:pPr>
        <w:tabs>
          <w:tab w:val="left" w:pos="8700"/>
        </w:tabs>
        <w:jc w:val="right"/>
        <w:rPr>
          <w:sz w:val="26"/>
          <w:szCs w:val="26"/>
        </w:rPr>
      </w:pPr>
      <w:r w:rsidRPr="007D2B77">
        <w:rPr>
          <w:sz w:val="26"/>
          <w:szCs w:val="26"/>
        </w:rPr>
        <w:t>».</w:t>
      </w:r>
    </w:p>
    <w:p w:rsidR="007D2B77" w:rsidRPr="007D2B77" w:rsidRDefault="007D2B77" w:rsidP="007D2B77">
      <w:pPr>
        <w:tabs>
          <w:tab w:val="left" w:pos="2595"/>
        </w:tabs>
        <w:ind w:firstLine="709"/>
        <w:rPr>
          <w:bCs/>
          <w:sz w:val="26"/>
          <w:szCs w:val="26"/>
        </w:rPr>
      </w:pPr>
      <w:r w:rsidRPr="007D2B77">
        <w:rPr>
          <w:sz w:val="26"/>
          <w:szCs w:val="26"/>
        </w:rPr>
        <w:t xml:space="preserve">1.5. </w:t>
      </w:r>
      <w:proofErr w:type="gramStart"/>
      <w:r w:rsidRPr="007D2B77">
        <w:rPr>
          <w:sz w:val="26"/>
          <w:szCs w:val="26"/>
        </w:rPr>
        <w:t>Раздел 2 «В Контрольно-счетной палате МОГО «Ухта» Перечня должностей муниципальной службы МОГО «Ухта»</w:t>
      </w:r>
      <w:r w:rsidRPr="007D2B77">
        <w:rPr>
          <w:bCs/>
          <w:sz w:val="26"/>
          <w:szCs w:val="26"/>
        </w:rPr>
        <w:t>, по которым устанавливаются ограничения, налагаемые на гражданина, замещающего должность муниципальной службы, при заключении им трудового договора», являющегося  Приложением 11 к Положению, изложить в следующей редакции:</w:t>
      </w:r>
      <w:proofErr w:type="gramEnd"/>
    </w:p>
    <w:p w:rsidR="007D2B77" w:rsidRPr="007D2B77" w:rsidRDefault="007D2B77" w:rsidP="007D2B77">
      <w:pPr>
        <w:tabs>
          <w:tab w:val="left" w:pos="2595"/>
        </w:tabs>
        <w:jc w:val="center"/>
        <w:rPr>
          <w:b/>
          <w:bCs/>
          <w:sz w:val="26"/>
          <w:szCs w:val="26"/>
        </w:rPr>
      </w:pPr>
      <w:r w:rsidRPr="007D2B77">
        <w:rPr>
          <w:bCs/>
          <w:sz w:val="26"/>
          <w:szCs w:val="26"/>
        </w:rPr>
        <w:t>«</w:t>
      </w:r>
      <w:r w:rsidRPr="007D2B77">
        <w:rPr>
          <w:b/>
          <w:bCs/>
          <w:sz w:val="26"/>
          <w:szCs w:val="26"/>
        </w:rPr>
        <w:t>2. В Контрольно-счетной палате МОГО «Ухта</w:t>
      </w:r>
    </w:p>
    <w:p w:rsidR="007D2B77" w:rsidRPr="007D2B77" w:rsidRDefault="007D2B77" w:rsidP="007D2B77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7D2B77">
        <w:rPr>
          <w:b/>
          <w:bCs/>
          <w:sz w:val="26"/>
          <w:szCs w:val="26"/>
        </w:rPr>
        <w:t>Ведущая должность</w:t>
      </w:r>
    </w:p>
    <w:p w:rsidR="007D2B77" w:rsidRPr="007D2B77" w:rsidRDefault="007D2B77" w:rsidP="007D2B77">
      <w:pPr>
        <w:tabs>
          <w:tab w:val="left" w:pos="2595"/>
        </w:tabs>
        <w:jc w:val="center"/>
        <w:rPr>
          <w:sz w:val="26"/>
          <w:szCs w:val="26"/>
        </w:rPr>
      </w:pPr>
      <w:r w:rsidRPr="007D2B77">
        <w:rPr>
          <w:bCs/>
          <w:sz w:val="26"/>
          <w:szCs w:val="26"/>
        </w:rPr>
        <w:t>Инспектор</w:t>
      </w:r>
      <w:r w:rsidRPr="007D2B77">
        <w:rPr>
          <w:sz w:val="26"/>
          <w:szCs w:val="26"/>
        </w:rPr>
        <w:t>».</w:t>
      </w:r>
    </w:p>
    <w:p w:rsidR="007D2B77" w:rsidRPr="007D2B77" w:rsidRDefault="007D2B77" w:rsidP="007D2B77">
      <w:pPr>
        <w:autoSpaceDE w:val="0"/>
        <w:autoSpaceDN w:val="0"/>
        <w:adjustRightInd w:val="0"/>
        <w:ind w:firstLine="709"/>
        <w:outlineLvl w:val="0"/>
        <w:rPr>
          <w:bCs/>
          <w:sz w:val="26"/>
          <w:szCs w:val="26"/>
        </w:rPr>
      </w:pPr>
      <w:r w:rsidRPr="007D2B77">
        <w:rPr>
          <w:sz w:val="26"/>
          <w:szCs w:val="26"/>
        </w:rPr>
        <w:t xml:space="preserve">1.6. </w:t>
      </w:r>
      <w:proofErr w:type="gramStart"/>
      <w:r w:rsidRPr="007D2B77">
        <w:rPr>
          <w:sz w:val="26"/>
          <w:szCs w:val="26"/>
        </w:rPr>
        <w:t xml:space="preserve">Раздел 2 «В Контрольно-счетной палате МОГО «Ухта» Перечня </w:t>
      </w:r>
      <w:r w:rsidRPr="007D2B77">
        <w:rPr>
          <w:bCs/>
          <w:sz w:val="26"/>
          <w:szCs w:val="26"/>
        </w:rPr>
        <w:t>должностей муниципальной службы в МОГО «Ухта»,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являющийся Приложением 1 к Положению о</w:t>
      </w:r>
      <w:proofErr w:type="gramEnd"/>
      <w:r w:rsidRPr="007D2B77">
        <w:rPr>
          <w:bCs/>
          <w:sz w:val="26"/>
          <w:szCs w:val="26"/>
        </w:rPr>
        <w:t xml:space="preserve"> </w:t>
      </w:r>
      <w:proofErr w:type="gramStart"/>
      <w:r w:rsidRPr="007D2B77">
        <w:rPr>
          <w:bCs/>
          <w:sz w:val="26"/>
          <w:szCs w:val="26"/>
        </w:rPr>
        <w:t>представлении</w:t>
      </w:r>
      <w:proofErr w:type="gramEnd"/>
      <w:r w:rsidRPr="007D2B77">
        <w:rPr>
          <w:bCs/>
          <w:sz w:val="26"/>
          <w:szCs w:val="26"/>
        </w:rPr>
        <w:t xml:space="preserve"> гражданами, претендующими на замещение должностей муниципальной службы в МОГО «Ухта», и муниципальными служащими МОГО «Ухта» сведений о доходах, об имуществе и обязательствах имущественного характера, изложить в следующей редакции:</w:t>
      </w:r>
    </w:p>
    <w:p w:rsidR="007D2B77" w:rsidRPr="007D2B77" w:rsidRDefault="007D2B77" w:rsidP="007D2B77">
      <w:pPr>
        <w:tabs>
          <w:tab w:val="left" w:pos="2595"/>
        </w:tabs>
        <w:jc w:val="center"/>
        <w:rPr>
          <w:b/>
          <w:bCs/>
          <w:sz w:val="26"/>
          <w:szCs w:val="26"/>
        </w:rPr>
      </w:pPr>
      <w:r w:rsidRPr="007D2B77">
        <w:rPr>
          <w:bCs/>
          <w:sz w:val="26"/>
          <w:szCs w:val="26"/>
        </w:rPr>
        <w:t>«</w:t>
      </w:r>
      <w:r w:rsidRPr="007D2B77">
        <w:rPr>
          <w:b/>
          <w:bCs/>
          <w:sz w:val="26"/>
          <w:szCs w:val="26"/>
        </w:rPr>
        <w:t>2. В Контрольно-счетной палате МОГО «Ухта</w:t>
      </w:r>
    </w:p>
    <w:p w:rsidR="007D2B77" w:rsidRPr="007D2B77" w:rsidRDefault="007D2B77" w:rsidP="007D2B77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7D2B77">
        <w:rPr>
          <w:b/>
          <w:bCs/>
          <w:sz w:val="26"/>
          <w:szCs w:val="26"/>
        </w:rPr>
        <w:t>Ведущая должность</w:t>
      </w:r>
    </w:p>
    <w:p w:rsidR="007D2B77" w:rsidRPr="007D2B77" w:rsidRDefault="007D2B77" w:rsidP="007D2B77">
      <w:pPr>
        <w:tabs>
          <w:tab w:val="left" w:pos="2595"/>
        </w:tabs>
        <w:jc w:val="center"/>
        <w:rPr>
          <w:sz w:val="26"/>
          <w:szCs w:val="26"/>
        </w:rPr>
      </w:pPr>
      <w:r w:rsidRPr="007D2B77">
        <w:rPr>
          <w:bCs/>
          <w:sz w:val="26"/>
          <w:szCs w:val="26"/>
        </w:rPr>
        <w:t>Инспектор</w:t>
      </w:r>
      <w:r w:rsidRPr="007D2B77">
        <w:rPr>
          <w:sz w:val="26"/>
          <w:szCs w:val="26"/>
        </w:rPr>
        <w:t>».</w:t>
      </w:r>
    </w:p>
    <w:p w:rsidR="007D2B77" w:rsidRPr="007D2B77" w:rsidRDefault="007D2B77" w:rsidP="007D2B77">
      <w:pPr>
        <w:tabs>
          <w:tab w:val="left" w:pos="2595"/>
        </w:tabs>
        <w:ind w:firstLine="709"/>
        <w:rPr>
          <w:sz w:val="26"/>
          <w:szCs w:val="26"/>
        </w:rPr>
      </w:pPr>
      <w:r w:rsidRPr="007D2B77"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7D2B77" w:rsidRPr="007D2B77" w:rsidRDefault="007D2B77" w:rsidP="007D2B77">
      <w:pPr>
        <w:ind w:firstLine="709"/>
        <w:rPr>
          <w:sz w:val="26"/>
          <w:szCs w:val="26"/>
        </w:rPr>
      </w:pPr>
      <w:r w:rsidRPr="007D2B77">
        <w:rPr>
          <w:sz w:val="26"/>
          <w:szCs w:val="26"/>
        </w:rPr>
        <w:t xml:space="preserve">3. </w:t>
      </w:r>
      <w:proofErr w:type="gramStart"/>
      <w:r w:rsidRPr="007D2B77">
        <w:rPr>
          <w:sz w:val="26"/>
          <w:szCs w:val="26"/>
        </w:rPr>
        <w:t>Контроль за</w:t>
      </w:r>
      <w:proofErr w:type="gramEnd"/>
      <w:r w:rsidRPr="007D2B77">
        <w:rPr>
          <w:sz w:val="26"/>
          <w:szCs w:val="26"/>
        </w:rPr>
        <w:t xml:space="preserve"> исполнением настоящего решения возложить на постоянную комиссию Совета МОГО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7D2B77" w:rsidRPr="007D2B77" w:rsidRDefault="007D2B77" w:rsidP="007D2B77">
      <w:pPr>
        <w:rPr>
          <w:sz w:val="26"/>
          <w:szCs w:val="26"/>
          <w:highlight w:val="yellow"/>
        </w:rPr>
      </w:pPr>
    </w:p>
    <w:p w:rsidR="007D2B77" w:rsidRDefault="007D2B77" w:rsidP="007D2B77">
      <w:pPr>
        <w:rPr>
          <w:sz w:val="26"/>
          <w:szCs w:val="26"/>
          <w:highlight w:val="yellow"/>
        </w:rPr>
      </w:pP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7D2B77" w:rsidRPr="00BB4CFD" w:rsidTr="00F14273">
        <w:tc>
          <w:tcPr>
            <w:tcW w:w="5353" w:type="dxa"/>
          </w:tcPr>
          <w:p w:rsidR="007D2B77" w:rsidRDefault="007D2B77" w:rsidP="007D2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 xml:space="preserve">Глава МОГО «Ухта» - </w:t>
            </w:r>
          </w:p>
          <w:p w:rsidR="007D2B77" w:rsidRPr="00BB4CFD" w:rsidRDefault="007D2B77" w:rsidP="007D2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МОГО «Ухта»</w:t>
            </w:r>
          </w:p>
        </w:tc>
        <w:tc>
          <w:tcPr>
            <w:tcW w:w="4111" w:type="dxa"/>
          </w:tcPr>
          <w:p w:rsidR="007D2B77" w:rsidRDefault="007D2B77" w:rsidP="007D2B7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BB4CFD" w:rsidRDefault="007D2B77" w:rsidP="007D2B7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М.Н. Османов</w:t>
            </w:r>
          </w:p>
        </w:tc>
      </w:tr>
      <w:tr w:rsidR="007D2B77" w:rsidRPr="00BB4CFD" w:rsidTr="00F14273">
        <w:tc>
          <w:tcPr>
            <w:tcW w:w="5353" w:type="dxa"/>
          </w:tcPr>
          <w:p w:rsidR="007D2B77" w:rsidRDefault="007D2B77" w:rsidP="007D2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BB4CFD" w:rsidRDefault="007D2B77" w:rsidP="007D2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BB4CFD" w:rsidRDefault="007D2B77" w:rsidP="007D2B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МОГО «Ухта»</w:t>
            </w:r>
          </w:p>
        </w:tc>
        <w:tc>
          <w:tcPr>
            <w:tcW w:w="4111" w:type="dxa"/>
          </w:tcPr>
          <w:p w:rsidR="007D2B77" w:rsidRDefault="007D2B77" w:rsidP="007D2B7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Default="007D2B77" w:rsidP="007D2B7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B77" w:rsidRPr="00BB4CFD" w:rsidRDefault="007D2B77" w:rsidP="007D2B7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А.В. Анисимов</w:t>
            </w:r>
          </w:p>
        </w:tc>
      </w:tr>
    </w:tbl>
    <w:p w:rsidR="00E86BA7" w:rsidRDefault="00E86BA7" w:rsidP="007D2B77">
      <w:pPr>
        <w:pStyle w:val="25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sectPr w:rsidR="00E86BA7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8D" w:rsidRDefault="0012038D" w:rsidP="0046515C">
      <w:r>
        <w:separator/>
      </w:r>
    </w:p>
  </w:endnote>
  <w:endnote w:type="continuationSeparator" w:id="0">
    <w:p w:rsidR="0012038D" w:rsidRDefault="0012038D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8D" w:rsidRDefault="0012038D" w:rsidP="0046515C">
      <w:r>
        <w:separator/>
      </w:r>
    </w:p>
  </w:footnote>
  <w:footnote w:type="continuationSeparator" w:id="0">
    <w:p w:rsidR="0012038D" w:rsidRDefault="0012038D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4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0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6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9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9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7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6"/>
  </w:num>
  <w:num w:numId="6">
    <w:abstractNumId w:val="6"/>
  </w:num>
  <w:num w:numId="7">
    <w:abstractNumId w:val="47"/>
  </w:num>
  <w:num w:numId="8">
    <w:abstractNumId w:val="38"/>
  </w:num>
  <w:num w:numId="9">
    <w:abstractNumId w:val="33"/>
  </w:num>
  <w:num w:numId="10">
    <w:abstractNumId w:val="15"/>
  </w:num>
  <w:num w:numId="11">
    <w:abstractNumId w:val="32"/>
  </w:num>
  <w:num w:numId="12">
    <w:abstractNumId w:val="14"/>
  </w:num>
  <w:num w:numId="13">
    <w:abstractNumId w:val="16"/>
  </w:num>
  <w:num w:numId="14">
    <w:abstractNumId w:val="41"/>
  </w:num>
  <w:num w:numId="15">
    <w:abstractNumId w:val="20"/>
  </w:num>
  <w:num w:numId="16">
    <w:abstractNumId w:val="43"/>
  </w:num>
  <w:num w:numId="17">
    <w:abstractNumId w:val="23"/>
  </w:num>
  <w:num w:numId="18">
    <w:abstractNumId w:val="25"/>
  </w:num>
  <w:num w:numId="19">
    <w:abstractNumId w:val="29"/>
  </w:num>
  <w:num w:numId="20">
    <w:abstractNumId w:val="22"/>
  </w:num>
  <w:num w:numId="21">
    <w:abstractNumId w:val="39"/>
  </w:num>
  <w:num w:numId="22">
    <w:abstractNumId w:val="40"/>
  </w:num>
  <w:num w:numId="23">
    <w:abstractNumId w:val="4"/>
  </w:num>
  <w:num w:numId="24">
    <w:abstractNumId w:val="44"/>
  </w:num>
  <w:num w:numId="25">
    <w:abstractNumId w:val="37"/>
  </w:num>
  <w:num w:numId="26">
    <w:abstractNumId w:val="27"/>
  </w:num>
  <w:num w:numId="27">
    <w:abstractNumId w:val="7"/>
  </w:num>
  <w:num w:numId="28">
    <w:abstractNumId w:val="2"/>
  </w:num>
  <w:num w:numId="29">
    <w:abstractNumId w:val="30"/>
  </w:num>
  <w:num w:numId="30">
    <w:abstractNumId w:val="48"/>
  </w:num>
  <w:num w:numId="31">
    <w:abstractNumId w:val="12"/>
  </w:num>
  <w:num w:numId="32">
    <w:abstractNumId w:val="17"/>
  </w:num>
  <w:num w:numId="33">
    <w:abstractNumId w:val="42"/>
  </w:num>
  <w:num w:numId="34">
    <w:abstractNumId w:val="11"/>
  </w:num>
  <w:num w:numId="35">
    <w:abstractNumId w:val="18"/>
  </w:num>
  <w:num w:numId="36">
    <w:abstractNumId w:val="36"/>
  </w:num>
  <w:num w:numId="37">
    <w:abstractNumId w:val="45"/>
  </w:num>
  <w:num w:numId="38">
    <w:abstractNumId w:val="19"/>
  </w:num>
  <w:num w:numId="39">
    <w:abstractNumId w:val="5"/>
  </w:num>
  <w:num w:numId="40">
    <w:abstractNumId w:val="8"/>
  </w:num>
  <w:num w:numId="41">
    <w:abstractNumId w:val="21"/>
  </w:num>
  <w:num w:numId="42">
    <w:abstractNumId w:val="34"/>
  </w:num>
  <w:num w:numId="43">
    <w:abstractNumId w:val="31"/>
  </w:num>
  <w:num w:numId="44">
    <w:abstractNumId w:val="0"/>
  </w:num>
  <w:num w:numId="45">
    <w:abstractNumId w:val="35"/>
  </w:num>
  <w:num w:numId="46">
    <w:abstractNumId w:val="26"/>
  </w:num>
  <w:num w:numId="47">
    <w:abstractNumId w:val="28"/>
  </w:num>
  <w:num w:numId="48">
    <w:abstractNumId w:val="9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77704"/>
    <w:rsid w:val="000966B3"/>
    <w:rsid w:val="000A522E"/>
    <w:rsid w:val="000C55F7"/>
    <w:rsid w:val="001054C1"/>
    <w:rsid w:val="0012038D"/>
    <w:rsid w:val="00131F35"/>
    <w:rsid w:val="00137149"/>
    <w:rsid w:val="001B6331"/>
    <w:rsid w:val="00240AA3"/>
    <w:rsid w:val="00241673"/>
    <w:rsid w:val="002533D0"/>
    <w:rsid w:val="00263520"/>
    <w:rsid w:val="00264931"/>
    <w:rsid w:val="00276474"/>
    <w:rsid w:val="00290B32"/>
    <w:rsid w:val="00293072"/>
    <w:rsid w:val="00293C9F"/>
    <w:rsid w:val="002B3C35"/>
    <w:rsid w:val="002B4568"/>
    <w:rsid w:val="002B6F37"/>
    <w:rsid w:val="002D3733"/>
    <w:rsid w:val="0034314C"/>
    <w:rsid w:val="0034636E"/>
    <w:rsid w:val="00397412"/>
    <w:rsid w:val="003B5457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F2A65"/>
    <w:rsid w:val="005548ED"/>
    <w:rsid w:val="005C15C1"/>
    <w:rsid w:val="005C20D0"/>
    <w:rsid w:val="005E66B0"/>
    <w:rsid w:val="005F2A48"/>
    <w:rsid w:val="005F7CE2"/>
    <w:rsid w:val="00617A70"/>
    <w:rsid w:val="006371E8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62F0"/>
    <w:rsid w:val="008E0EA0"/>
    <w:rsid w:val="008E1A22"/>
    <w:rsid w:val="009021C5"/>
    <w:rsid w:val="00917AF3"/>
    <w:rsid w:val="00930032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66CF"/>
    <w:rsid w:val="00A64F16"/>
    <w:rsid w:val="00A70002"/>
    <w:rsid w:val="00A84556"/>
    <w:rsid w:val="00A866C0"/>
    <w:rsid w:val="00AA4921"/>
    <w:rsid w:val="00AA4982"/>
    <w:rsid w:val="00AC24DF"/>
    <w:rsid w:val="00AC6D3F"/>
    <w:rsid w:val="00AD50A6"/>
    <w:rsid w:val="00AD603F"/>
    <w:rsid w:val="00AE1674"/>
    <w:rsid w:val="00AF75CC"/>
    <w:rsid w:val="00B316B5"/>
    <w:rsid w:val="00B345E1"/>
    <w:rsid w:val="00B47BC8"/>
    <w:rsid w:val="00B51E4F"/>
    <w:rsid w:val="00B5791A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E0F01"/>
    <w:rsid w:val="00BE5E1C"/>
    <w:rsid w:val="00BE797B"/>
    <w:rsid w:val="00BF43D0"/>
    <w:rsid w:val="00C169C2"/>
    <w:rsid w:val="00C33E05"/>
    <w:rsid w:val="00CC09A1"/>
    <w:rsid w:val="00CC4508"/>
    <w:rsid w:val="00CD67F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B7985"/>
    <w:rsid w:val="00DC33D7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153B1"/>
    <w:rsid w:val="00F25F07"/>
    <w:rsid w:val="00F52A82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2021-11-23T11:43:00Z</cp:lastPrinted>
  <dcterms:created xsi:type="dcterms:W3CDTF">2021-11-23T11:47:00Z</dcterms:created>
  <dcterms:modified xsi:type="dcterms:W3CDTF">2021-11-23T11:57:00Z</dcterms:modified>
</cp:coreProperties>
</file>